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AF" w:rsidRPr="00A75AAF" w:rsidRDefault="00A75AAF" w:rsidP="00A75AAF">
      <w:pPr>
        <w:shd w:val="clear" w:color="auto" w:fill="E6E6FA"/>
        <w:spacing w:before="210" w:after="150" w:line="240" w:lineRule="auto"/>
        <w:jc w:val="both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0"/>
          <w:szCs w:val="30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333333"/>
          <w:kern w:val="36"/>
          <w:sz w:val="30"/>
          <w:szCs w:val="30"/>
          <w:lang w:eastAsia="ru-RU"/>
        </w:rPr>
        <w:t>Послушный ребенок…Так ли это хорошо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          «Какой невоспитанный, непослушный ребенок!» - этот пугающий практически каждого родителя возглас приходится слышать достаточно часто.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bookmarkStart w:id="0" w:name="_GoBack"/>
      <w:bookmarkEnd w:id="0"/>
      <w:r w:rsidRPr="00A75AAF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 wp14:anchorId="29C8706B" wp14:editId="1D2449A8">
            <wp:extent cx="3181350" cy="5505450"/>
            <wp:effectExtent l="0" t="0" r="0" b="0"/>
            <wp:docPr id="1" name="Рисунок 1" descr="http://parnasse.ru/images/photos/medium/53026e17b2d514953d33c99b30a49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nasse.ru/images/photos/medium/53026e17b2d514953d33c99b30a491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Кто же это такой - «воспитанный послушный ребенок»?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Это, наверное, тот, который: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всегда вежливо здоровается, прощается и, вообще, вежлив с взрослыми, не важно, нравятся ему эти взрослые или нет;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реагирует на замечания взрослых искренним раскаянием и возрастающим чувством вины;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не говорит, пока его не спросят;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всегда помогает старшим;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никогда не злится, не обижается и не боится;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уныло и смирно стоит в очереди больше часа, так же, как окружающие его взрослые;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не задает много вопросов;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не интересуется чем попало и не лезет куда попало;</w:t>
      </w:r>
    </w:p>
    <w:p w:rsidR="00A75AAF" w:rsidRPr="00A75AAF" w:rsidRDefault="00A75AAF" w:rsidP="00A75AA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всегда аккуратно завязывает шапочку, шнурки, имеет чистый носовой платок и чистые руки, т. д.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 wp14:anchorId="098D9410" wp14:editId="68771C29">
            <wp:extent cx="4933950" cy="2857500"/>
            <wp:effectExtent l="0" t="0" r="0" b="0"/>
            <wp:docPr id="2" name="Рисунок 2" descr="https://g.zbp.ru/c8/34/f44fb6.21wn6j.2l0l.q4.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.zbp.ru/c8/34/f44fb6.21wn6j.2l0l.q4.d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ind w:left="1213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Давайте рассмотрим, что стоит за традиционными «детскими добродетелями» и так ли нужно насильственное переделывание того, что у ребенка сформируется в условиях достаточно хорошего понимания, поддержки и участия со стороны близких.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 Вежливость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Для кого-то важной детской добродетелью является вежливость (хотя сами взрослые в этом  часто не являются образцами).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Маленький ребенок часто просто не знает о многих социальных условностях и потому со свойственной ему прямотой видит «голого короля». Задача взрослых — объяснить ему суть принятых условностей, а не требовать бурного показного раскаяния и извинений или автоматического повторения подсказанных родителями  выражений.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Любой ребенок без излишних понуканий радостно говорит «здравствуйте» тому, кого рад видеть, говорит «спасибо», когда действительно благодарен, искренне извиняется, когда и вправду виноват. Он и хамит-то, в основном, в подростковом возрасте, причем, чаще  всего, в ответ на проявленные к нему непонимание, неуважение, унижение или оскорбление.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lastRenderedPageBreak/>
        <w:drawing>
          <wp:inline distT="0" distB="0" distL="0" distR="0" wp14:anchorId="1775DF77" wp14:editId="70E8994F">
            <wp:extent cx="3009900" cy="3324225"/>
            <wp:effectExtent l="0" t="0" r="0" b="9525"/>
            <wp:docPr id="3" name="Рисунок 3" descr="http://ped-kopilka.ru/upload/blogs/1_89b7eb3b39d790ef5baeaf0b1a6d2e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_89b7eb3b39d790ef5baeaf0b1a6d2ea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Ребенок берет пример с близких взрослых, и если они дружелюбны и вежливы с  окружающими, то и он, естественно, будет таким же.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Вежливость – это не натасканность на привычный набор реплик («скажи бабушке “спасибо”» или «тете до свидания”»), дабы вызвать умилительную и позитивную реакцию окружения, получив сомнительную оценку в том, что ребенок «хорошо воспитан». Настоящая вежливость — это  кропотливая работа души,  в результате которой формируется позиция принятия другого человека и уважительного отношения к нему.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 Чистота и опрятность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Подразумевается, что ребенок должен постоянно думать о своем внешнем виде, одежде, о впечатлении, которое он производит на окружающих.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lastRenderedPageBreak/>
        <w:drawing>
          <wp:inline distT="0" distB="0" distL="0" distR="0" wp14:anchorId="200A8DCE" wp14:editId="6404E6EC">
            <wp:extent cx="8191500" cy="9753600"/>
            <wp:effectExtent l="0" t="0" r="0" b="0"/>
            <wp:docPr id="4" name="Рисунок 4" descr="Медаль чистюля для Мальчиков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аль чистюля для Мальчиков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      Как правило, у ребенка нет специальных намерений пачкать одежду или рвать штаны, просто активный ребенок деятелен, вовлечен в игру, и ему его деятельность значительно важнее чистой одежды. Если он начнет думать о своем виде, он не сможет проявлять спонтанность, живость. Удовольствие от игры или прогулки будет потеряно.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4FEEECCE" wp14:editId="55A69441">
            <wp:extent cx="2724150" cy="2266950"/>
            <wp:effectExtent l="0" t="0" r="0" b="0"/>
            <wp:docPr id="5" name="LgPreview" descr="Мальчик прыгает в лужу дождя роялти бесплатно векторные иллюстрации vc00604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Preview" descr="Мальчик прыгает в лужу дождя роялти бесплатно векторные иллюстрации vc00604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Родителям   нужно понять, что значительно полезнее для ребенка выходить на прогулку или играть в интересную игру, не будучи отягощенным специальными задачами — продемонстрировать родительское финансовое положение или вкус.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Задача родителей - обеспечить максимальный комфорт и удобство для выполнения его детских задач, а не соревноваться в том, чей ребенок красивее.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 Отсутствие агрессии</w:t>
      </w: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 - ожидаемое  взрослыми от детей, вне зависимости от пола и обстоятельств, поведение.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Однако в жизни агрессия нужна для того, чтобы сказать «нет», защитить себя или более слабого; для того, чтобы выразить досаду, разочарование от собственных неудач, поражений или разозлиться в случае неудовлетворения  важных потребностей. А также для того, чтобы отстоять то, что  действительно ценно, для того чтобы заявлять и добиваться, продвигаться и завоевывать.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Полный запрет на агрессивное поведение часто ведет к большим проблемам, по сути, формируя дезадаптивное поведение.  Многие взрослые  не в состоянии выдерживать и принимать детскую агрессию. Они стремятся запретить проявлять ее ребенку, а не научить грамотно пользоваться ей в соответствии с собственными нуждами, выбором и ситуацией.</w:t>
      </w:r>
      <w:r w:rsidRPr="00A75A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0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1BFF73EE" wp14:editId="4E480753">
            <wp:extent cx="1933575" cy="1447800"/>
            <wp:effectExtent l="0" t="0" r="9525" b="0"/>
            <wp:docPr id="6" name="Рисунок 6" descr="https://1.bp.blogspot.com/-XQ5C_Y5CfTE/WBsaL1cy37I/AAAAAAAAAiE/oM5Is7INvzAcr_SJupIdYT904fHORzhrACLcB/s1600/agresija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XQ5C_Y5CfTE/WBsaL1cy37I/AAAAAAAAAiE/oM5Is7INvzAcr_SJupIdYT904fHORzhrACLcB/s1600/agresija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 И все это, несмотря на довольно агрессивный семейный и общественный фон, в котором вынуждены жить наши дети.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Родительская задача — транслировать ребенку навыки уважительного поведения, при котором ему легко отстаивать свою личность. Навыки, владея </w:t>
      </w: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которыми,     можно о многом договориться без применения агрессии, всего лишь помня о собственных и чужих границах, опираясь на уважение себя и другого.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  Помощь взрослым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Это то, что многие родители считают необходимым ребенку навязывать, молчаливо обиженно ожидать или строго вменять в обязанность.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«Он такой хороший мамин помощник!» — любили умиляться родители прошлого.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Многие дети, особенно маленькие, очень радостно помогают взрослым. Они готовы подавать отцу инструменты, матери помогать месить тесто, мыть посуду, заколачивать гвозди. Именно в этот счастливый период лет до пяти ребенок готов из подражания взрослому поведению, из желания сопричастности, из неуемной активности делать все, что делают окружающие, однако это ему часто не позволяют делать — мол, мал еще, не давая себе труда подобрать безопасную и посильную для ребенка</w:t>
      </w:r>
    </w:p>
    <w:p w:rsidR="00A75AAF" w:rsidRPr="00A75AAF" w:rsidRDefault="00A75AAF" w:rsidP="00A75AAF">
      <w:pPr>
        <w:shd w:val="clear" w:color="auto" w:fill="FFFFFF"/>
        <w:spacing w:before="75" w:after="0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320F23D0" wp14:editId="22D54529">
            <wp:extent cx="1905000" cy="1866900"/>
            <wp:effectExtent l="0" t="0" r="0" b="0"/>
            <wp:docPr id="7" name="Рисунок 7" descr="https://4.bp.blogspot.com/-9D6A6BRnxt4/WZ21Hz_EQtI/AAAAAAAACGI/a96CUG25gvAp6TXiZlzh7FfnwVOS8l_9QCLcBGAs/s200/%25D0%25BC%25D0%25BE%25D0%25B5%25D0%25BC%2B%25D0%25BF%25D0%25BE%25D0%25BB%25D1%258B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9D6A6BRnxt4/WZ21Hz_EQtI/AAAAAAAACGI/a96CUG25gvAp6TXiZlzh7FfnwVOS8l_9QCLcBGAs/s200/%25D0%25BC%25D0%25BE%25D0%25B5%25D0%25BC%2B%25D0%25BF%25D0%25BE%25D0%25BB%25D1%258B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Потом, когда из естественной радости от труда помощь превратится в скучнейшую обязанность, которая вызывает детское сопротивление и взрослое постоянное недовольство, родители будут ожидать помощи, которую многим детям оказывать совсем не хочется.  Это происходит потому, что  такая помощь  уже не подразумевает возможность отказа, скорее - на надоевший и тяжелый долг.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Настоящая помощь — это не долг и не обязанность, а искреннее желание.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 Взрослым  стоит обращаться к детям за помощью так же уважительно,  как  они обращаются к посторонним людям, чье желание помочь — их возможность и добрая воля, и так же искренне  детей благодарить.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Только тогда, когда ребенок будет ощущать свое право на отказ, не рискуя потерять ваше уважение или любовь, он будет помогать  добровольно, чистосердечно и из желания позаботиться, а не из навязанного долга, чрезмерной ответственности или страха потерять родительские любовь и расположение.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   Смелость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Проявлений смелости часто требуют некоторые отцы от своих даже очень маленьких мальчиков. Причем, смелость ими трактуется как непременное отсутствие страха.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lastRenderedPageBreak/>
        <w:drawing>
          <wp:inline distT="0" distB="0" distL="0" distR="0" wp14:anchorId="09DDBECE" wp14:editId="1973FFFA">
            <wp:extent cx="7800975" cy="4076700"/>
            <wp:effectExtent l="0" t="0" r="9525" b="0"/>
            <wp:docPr id="8" name="Рисунок 8" descr="Floating Ghost - Plain by SeriousT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oating Ghost - Plain by SeriousTu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Если сын боится, отец воспринимает это чуть ли не как собственное фиаско. Только максимально «несмелый» отец будет призывать маленького ребенка не бояться того, что вызывает у него страх.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А тот отец, который сам сталкивался со своим страхом и признавал его (для чего и нужна подлинная смелость), научит своего ребенка «смотреть страху в глаза» и проходить через любое трудное испытание. Он передаст свой опыт из детства:  в ту пору, когда он был мал, и ему было страшно, его отец был рядом.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А когда он повзрослеет, поддержка отца и его вера в силу сына, в важность намеченной им цели, поможет бояться только того, чего действительно стоит бояться, и не больше.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1AED88F4" wp14:editId="60FD8143">
            <wp:extent cx="914400" cy="1304925"/>
            <wp:effectExtent l="0" t="0" r="0" b="9525"/>
            <wp:docPr id="9" name="Рисунок 9" descr="Картинки по запросу сын и отец силуэт картинки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сын и отец силуэт картинки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«Несмелый» отец, пытаясь навязать маленькому мальчику смелость, формирует в нем еще больше страхов: в добавление к реальному страху, испытываемому ребенком, присоединяется страх осуждения за малодушие, боязнь потерять отцовскую любовь и уважение. Ведь от отцовских  нападок его страх никуда не уйдет, он окрепнет, придавленный стыдом и фантазией о том, что он «единственный на земле»  мальчик, который боится, и потому его, конечно, «не будут любить», и он, конечно, «не справится с теми испытаниями, которые пошлет жизнь».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lastRenderedPageBreak/>
        <w:t>            Щедрость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Это качество,  которое активно поддерживается многими мамами, особенно в период «игры в песочнице».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Позже, когда ребенок щедро раздает свою собственность одноклассникам или друзьям, родители относятся к этому уже без прежнего энтузиазма.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25ABC140" wp14:editId="7991126C">
            <wp:extent cx="1285875" cy="1162050"/>
            <wp:effectExtent l="0" t="0" r="9525" b="0"/>
            <wp:docPr id="10" name="Рисунок 10" descr="Картинки по запросу жадина картинки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жадина картинки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Но в детской песочнице, мамы, чтобы не чувствовать себя некомфортно в случае детских конфликтов и разногласий по поводу совка или ведерка, часто произносят эту фразу: «Ну, отдай ты ему свою игрушку, ты что, жадный?».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Если попытаться сказать эту же фразу маме, предложив ей отдать свое платье или духи другой женщине на время - «поиграет и вернет», то она, скорее всего,  покрутит пальцем у виска: «С какой стати я свое буду кому-то отдавать?!»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А ребенок при этом объявляется жадным, хотя он тоже за то, чтобы свое было своим. Причем ребенка, в отличие от мамы с ее духами и платьями, еще можно уговорить хотя бы на время поменяться.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Совершенно нелишне приучать детей к здоровому чувству собственности. К здоровому пониманию собственных границ и власти: делиться и отдавать тогда, когда понимает, что может и хочет отдать,  кому, при каких условиях и с какими последствиями.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«Псевдощедрые» люди часто «щедрят» в ущерб собственным детям, близким, себе самим. И делают это, на самом деле, не от широты души, ясно понимая мотивы и последствия такой благотворительности, а лишь от желания продолжать быть хорошими, угодными всем, как тогда, «в песочнице».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4921681A" wp14:editId="779EBC9A">
            <wp:extent cx="1428750" cy="1428750"/>
            <wp:effectExtent l="0" t="0" r="0" b="0"/>
            <wp:docPr id="11" name="Рисунок 11" descr="Картинки по запросу кошелек пустой картинки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ошелек пустой картинки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         Упреждающее участие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   Эта добродетель вызывает особое умиление у родителей, хотя, на самом деле, это всего лишь нездоровый, с точки зрения психологии, симптом созависимого поведения, который некоторыми даже вполне современными мамами восторженно и ошибочно принимается за признаки настоящей детской любви.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 По их мнению, хороший ребенок — не тот, который спрашивает, а тот, кто понимает все без слов. Тот, кто угадывает желания, чувства и потребности взрослых, и следует тому, что этот  взрослый задумал.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</w:t>
      </w:r>
      <w:r w:rsidRPr="00A75AAF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 wp14:anchorId="21A37B99" wp14:editId="29EDCE05">
            <wp:extent cx="4762500" cy="4724400"/>
            <wp:effectExtent l="0" t="0" r="0" b="0"/>
            <wp:docPr id="12" name="Рисунок 12" descr="Векторный грустный смай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кторный грустный смайли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Такой родитель напрямую застенчиво заявляет: «Мне ничего не нужно, все для тебя!», но в глубине души надеется, что ребенок в ответ на его самопожертвование поймет его истинные глубинные желания и исполнит их.        Такая многолетняя игра, состоящая из обид и ожиданий, разочарований и надежд, отнимает и у тех, и у других много сил, рождает чувства вины, непонимания. Она развивает в детях болезненный навык прислушиваться ко всем вокруг, только не к самому себе, рождает в них ту же пустоту, заполнения которой они будут подсознательно ждать потом от собственных детей.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Способность детей к эмпатии, к здоровому сопереживанию естественным образом формируется в тех семьях, где принято делиться своими чувствами, переживаниями, беспокойствами. Там  у каждого есть выбор: прислушиваться ли к другому или выбрать то, что важно в данный момент для него самого, позволив другому выразить свои чувства по этому поводу. В такой семье обучают простому навыку — просьбе, которая подразумевает возможность для другого человека пойти  навстречу или отказать. Просьба — это возможность сказать «я нуждаюсь» и получить помощь  других  или справиться самому.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       Усидчивость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Это то, о чем, как правило, не может похвастаться ни один  маленький ребенок, который может увлечься, заслушаться, задуматься, засмотреться.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    Усидчивость рождается из умения управлять своим поведением, из «произвольности», которое полноценно  формируется только к семи годам. Не зря </w:t>
      </w: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же школьное обучение с его мучительными  для ребенка, особенно очень подвижного, 40 минутами урока начинается именно в этом  возрасте.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Умение заниматься тем, что не очень интересно и требует волевых усилий, конечно, важный навык, но не в любом возрасте и не настолько, как представляется некоторым родителям.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 wp14:anchorId="17C9615E" wp14:editId="6533E317">
            <wp:extent cx="6667500" cy="3800475"/>
            <wp:effectExtent l="0" t="0" r="0" b="0"/>
            <wp:docPr id="13" name="Рисунок 13" descr="hello_html_36e872e2 (700x399, 3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6e872e2 (700x399, 321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И уж точно не нужно ждать, что трехлетний малыш будет совершать что-то подобное. Ему просто по возрасту не положено, он не сможет проявлять вожделенную вами усидчивость, ну разве что под страхом серьезного наказания, вопрос только — зачем? Да и для  подвижного школьника высиживание иных его уроков можно легко приравнять к каждодневному подвигу.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 То, что многими взрослыми воспринимает как усердие и усидчивость, лишь иногда — осознанный выбор ребенка доделать то, что начал. В таком случае ему помогает естественное напряжение воли.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  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         Послушание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 От ребенка ожидают беспрекословного подчинения, отсутствия возражений, вопросов, эмоций, недовольства. Предполагается, что он будет лишь дожидаться родительских указаний и следовать им. По сути,  тогда он должен быть безынициативным, пассивным и максимально зависимым от одобрения и любой внешней оценки взрослых.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23A92340" wp14:editId="10F1F70C">
            <wp:extent cx="1181100" cy="1143000"/>
            <wp:effectExtent l="0" t="0" r="0" b="0"/>
            <wp:docPr id="14" name="Рисунок 14" descr="Картинки по запросу умничка картинки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умничка картинки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          С такими детьми  просто: они тихи, пассивны, пугливы, управляемы,  просто и со взрослыми, которые вырастают из таких детей. Они всегда пассивно «за»: идею, команду, коллектив, родителей, дело —  не важно за что, но не за себя.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Это удобно. Всем, кроме самого ребенка. Такой ребенок, чаще всего, тревожен, напряжен, запуган, печален, может отставать в развитии или не до конца использовать свой потенциал. Он часто болеет, с трудом контактирует с людьми, зато все вокруг говорят, что ребенок «хорошо воспитан».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Печально то, что очень многих родителей страх  не услышать эту желанную фразу толкает на то, чтобы подчиняться общим правилам, постоянно одергивая и пресекая естественную активность и наивную искренность ребенка ради того, чтобы самому не испытывать  вину и стыд перед окружающими за «плохое воспитание».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2ABA0865" wp14:editId="71F0709D">
            <wp:extent cx="1209675" cy="1209675"/>
            <wp:effectExtent l="0" t="0" r="9525" b="9525"/>
            <wp:docPr id="15" name="Рисунок 15" descr="Картинки по запросу картинки смайлик подмигивает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ртинки смайлик подмигивает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Если бы иногда родители позволили себе с улыбкой относиться к комментариям других взрослых, которые, на самом деле, не знают ни их самих, ни  ребенка, то это позволило бы значительно реже испытывать вину и стыд.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Если бы они смогли довериться своей родительской мудрости, то появилась бы отличная возможность просто радоваться тому, что рядом  растет хороший человек.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Стоит помнить, что для самого ребенка, если он  здоров, совершенно противоестественно стоять час в очереди без движения и не проявлять любопытства, очень скучно ездить в переполненном метро и автобусе.  Для  него естественно временами злиться и бояться, совершенно не важна идеальная   аккуратность,  совершенно невозможно не исследовать все вокруг и много молчать.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 wp14:anchorId="3DE0E2BC" wp14:editId="66E62EA6">
            <wp:extent cx="2857500" cy="2857500"/>
            <wp:effectExtent l="0" t="0" r="0" b="0"/>
            <wp:docPr id="16" name="Рисунок 16" descr="Рецензия на мультфильм Маша и медведь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цензия на мультфильм Маша и медведь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Ребенок в норме — очень активное существо, стремящееся контактировать со всем миром самыми разными способами, существо подвижное и любопытное.  И все это — необходимые условия его роста и развития.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Материал подготовила педагог – психолог Александрова В. Г.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Литература:</w:t>
      </w:r>
    </w:p>
    <w:p w:rsidR="00A75AAF" w:rsidRPr="00A75AAF" w:rsidRDefault="00A75AAF" w:rsidP="00A75AA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Млодик И. «Книга для неидеальных родителей или Жизнь на свободную тему», изд-во «Генезис», М., 2016</w:t>
      </w:r>
    </w:p>
    <w:p w:rsidR="00A75AAF" w:rsidRPr="00A75AAF" w:rsidRDefault="00A75AAF" w:rsidP="00A75AA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Млодик И. «Метаморфозы родительской любви или как воспитывать, но не калечить», изд-во «Генезис», М., 2014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Советуем посмотреть: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1. «Заколдованная Элла» 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(фэнтези, Великобритания, Ирландия, США, 2004)</w:t>
      </w:r>
    </w:p>
    <w:p w:rsidR="00A75AAF" w:rsidRPr="00A75AAF" w:rsidRDefault="00A75AAF" w:rsidP="00A75AAF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A75AAF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2B7CF7" w:rsidRDefault="002B7CF7"/>
    <w:sectPr w:rsidR="002B7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A5637"/>
    <w:multiLevelType w:val="multilevel"/>
    <w:tmpl w:val="69E84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D61C03"/>
    <w:multiLevelType w:val="multilevel"/>
    <w:tmpl w:val="A232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AAF"/>
    <w:rsid w:val="002B7CF7"/>
    <w:rsid w:val="00A7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0B100-4618-4D14-8418-D092FA88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3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kiy-sad.com/wp-content/uploads/2015/12/medal-chistula-mal.png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google.ru/url?url=https://ru.depositphotos.com/116693738/stock-illustration-purse-with-holes.html&amp;rct=j&amp;frm=1&amp;q=&amp;esrc=s&amp;sa=U&amp;ved=0ahUKEwjku97e3ZPXAhUDJJoKHX8sCzQQwW4IHjAD&amp;usg=AOvVaw0cEhNu00FW1mRUuvMEYc9-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1.bp.blogspot.com/-XQ5C_Y5CfTE/WBsaL1cy37I/AAAAAAAAAiE/oM5Is7INvzAcr_SJupIdYT904fHORzhrACLcB/s1600/agresija.gif" TargetMode="External"/><Relationship Id="rId17" Type="http://schemas.openxmlformats.org/officeDocument/2006/relationships/hyperlink" Target="https://www.google.ru/url?url=https://www.pinterest.com/pin/382594930823601197/&amp;rct=j&amp;frm=1&amp;q=&amp;esrc=s&amp;sa=U&amp;ved=0ahUKEwi3l_GB3ZPXAhWHJ5oKHUIGDXYQwW4IODAQ&amp;usg=AOvVaw3lCShjxEfeiiwOWTbYHK2m" TargetMode="External"/><Relationship Id="rId25" Type="http://schemas.openxmlformats.org/officeDocument/2006/relationships/hyperlink" Target="http://www.google.ru/url?url=http://xn--80apibcuqdfc4h.xn--p1ai/productView?id%3D850&amp;rct=j&amp;frm=1&amp;q=&amp;esrc=s&amp;sa=U&amp;ved=0ahUKEwjY8rS44pPXAhVTb5oKHZYrAQgQwW4ILjAL&amp;usg=AOvVaw0DOGMrODb261WcvLrZ93j-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hyperlink" Target="https://www.google.ru/url?url=https://vk.com/mashenka_sad_izh&amp;rct=j&amp;frm=1&amp;q=&amp;esrc=s&amp;sa=U&amp;ved=0ahUKEwiqg_r745PXAhWEIJoKHUSYCp4QwW4ILjAL&amp;usg=AOvVaw3xTkQGwEIjZla6lQ2oXip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hyperlink" Target="http://ru.coolclips.com/m/%D0%B2%D0%B5%D0%BA%D1%82%D0%BE%D1%80%D0%BE%D0%B2/vc006040/%D0%9C%D0%B0%D0%BB%D1%8C%D1%87%D0%B8%D0%BA-%D0%BF%D1%80%D1%8B%D0%B3%D0%B0%D0%B5%D1%82-%D0%B2-%D0%BB%D1%83%D0%B6%D1%83-%D0%B4%D0%BE%D0%B6%D0%B4%D1%8F/" TargetMode="External"/><Relationship Id="rId19" Type="http://schemas.openxmlformats.org/officeDocument/2006/relationships/hyperlink" Target="https://www.google.ru/url?url=https://www.stihi.ru/2014/06/11/8967&amp;rct=j&amp;frm=1&amp;q=&amp;esrc=s&amp;sa=U&amp;ved=0ahUKEwjOgf693ZPXAhWoYpoKHUGzDwwQwW4IGjAB&amp;usg=AOvVaw1nQXgPIxXIPcTKk5ouZal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4.bp.blogspot.com/-9D6A6BRnxt4/WZ21Hz_EQtI/AAAAAAAACGI/a96CUG25gvAp6TXiZlzh7FfnwVOS8l_9QCLcBGAs/s1600/%D0%BC%D0%BE%D0%B5%D0%BC+%D0%BF%D0%BE%D0%BB%D1%8B.jp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google.ru/url?url=https://ru.depositphotos.com/vector-images/emoji.html&amp;rct=j&amp;frm=1&amp;q=&amp;esrc=s&amp;sa=U&amp;ved=0ahUKEwiGpbOH45PXAhWHDpoKHddODAc4KBDBbggkMAY&amp;usg=AOvVaw3HekH92H0htXu-NtCM9wwL" TargetMode="External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2170</Words>
  <Characters>12369</Characters>
  <Application>Microsoft Office Word</Application>
  <DocSecurity>0</DocSecurity>
  <Lines>103</Lines>
  <Paragraphs>29</Paragraphs>
  <ScaleCrop>false</ScaleCrop>
  <Company/>
  <LinksUpToDate>false</LinksUpToDate>
  <CharactersWithSpaces>14510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2017-11-28T02:32:00Z</dcterms:created>
  <dcterms:modified xsi:type="dcterms:W3CDTF">2017-11-28T02:33:00Z</dcterms:modified>
</cp:coreProperties>
</file>