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CE" w:rsidRPr="00291970" w:rsidRDefault="00FD0216" w:rsidP="00FD0216">
      <w:pPr>
        <w:jc w:val="center"/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  <w:r w:rsidRPr="00291970">
        <w:rPr>
          <w:rFonts w:ascii="Times New Roman" w:hAnsi="Times New Roman" w:cs="Times New Roman"/>
          <w:sz w:val="56"/>
          <w:szCs w:val="56"/>
        </w:rPr>
        <w:t>УВАЖАЕМЫЕ ПОСЕТИТЕЛИ!</w:t>
      </w:r>
    </w:p>
    <w:p w:rsidR="00FD0216" w:rsidRPr="00291970" w:rsidRDefault="00FD0216" w:rsidP="00FD0216">
      <w:pPr>
        <w:jc w:val="center"/>
        <w:rPr>
          <w:rFonts w:ascii="Times New Roman" w:hAnsi="Times New Roman" w:cs="Times New Roman"/>
          <w:sz w:val="56"/>
          <w:szCs w:val="56"/>
        </w:rPr>
      </w:pPr>
      <w:r w:rsidRPr="00291970">
        <w:rPr>
          <w:rFonts w:ascii="Times New Roman" w:hAnsi="Times New Roman" w:cs="Times New Roman"/>
          <w:sz w:val="56"/>
          <w:szCs w:val="56"/>
        </w:rPr>
        <w:t xml:space="preserve">Инвалиды </w:t>
      </w:r>
      <w:r w:rsidRPr="00291970">
        <w:rPr>
          <w:rFonts w:ascii="Times New Roman" w:hAnsi="Times New Roman" w:cs="Times New Roman"/>
          <w:sz w:val="56"/>
          <w:szCs w:val="56"/>
          <w:lang w:val="en-US"/>
        </w:rPr>
        <w:t>I</w:t>
      </w:r>
      <w:r w:rsidRPr="00291970">
        <w:rPr>
          <w:rFonts w:ascii="Times New Roman" w:hAnsi="Times New Roman" w:cs="Times New Roman"/>
          <w:sz w:val="56"/>
          <w:szCs w:val="56"/>
        </w:rPr>
        <w:t xml:space="preserve"> и </w:t>
      </w:r>
      <w:r w:rsidRPr="00291970">
        <w:rPr>
          <w:rFonts w:ascii="Times New Roman" w:hAnsi="Times New Roman" w:cs="Times New Roman"/>
          <w:sz w:val="56"/>
          <w:szCs w:val="56"/>
          <w:lang w:val="en-US"/>
        </w:rPr>
        <w:t>II</w:t>
      </w:r>
      <w:r w:rsidRPr="00291970">
        <w:rPr>
          <w:rFonts w:ascii="Times New Roman" w:hAnsi="Times New Roman" w:cs="Times New Roman"/>
          <w:sz w:val="56"/>
          <w:szCs w:val="56"/>
        </w:rPr>
        <w:t xml:space="preserve"> групп обслуживаются вне очереди на предприятиях торговли, общественного питания, службы быта, связи, жилищно-коммунального хозяйства, в учреждениях </w:t>
      </w:r>
      <w:r w:rsidR="00291970" w:rsidRPr="00291970">
        <w:rPr>
          <w:rFonts w:ascii="Times New Roman" w:hAnsi="Times New Roman" w:cs="Times New Roman"/>
          <w:sz w:val="56"/>
          <w:szCs w:val="56"/>
        </w:rPr>
        <w:t>здравоохранения, образования, культуры, в юридических службах и других организациях, обслуживающих население, а также пользуются правом внеочередного приема руководителями и другими должностными лицами предприятий, учреждений и организаций</w:t>
      </w:r>
    </w:p>
    <w:p w:rsidR="00291970" w:rsidRDefault="00291970" w:rsidP="00FD0216">
      <w:pPr>
        <w:jc w:val="center"/>
      </w:pPr>
    </w:p>
    <w:p w:rsidR="00291970" w:rsidRPr="00291970" w:rsidRDefault="00291970" w:rsidP="00291970">
      <w:pPr>
        <w:jc w:val="both"/>
        <w:rPr>
          <w:rFonts w:ascii="Times New Roman" w:hAnsi="Times New Roman" w:cs="Times New Roman"/>
          <w:sz w:val="32"/>
          <w:szCs w:val="32"/>
        </w:rPr>
      </w:pPr>
      <w:r w:rsidRPr="00291970">
        <w:rPr>
          <w:rFonts w:ascii="Times New Roman" w:hAnsi="Times New Roman" w:cs="Times New Roman"/>
          <w:sz w:val="32"/>
          <w:szCs w:val="32"/>
        </w:rPr>
        <w:t>Основание: Указ Президента РФ от 02.10.1992 № 1157 «О дополнительных мерах государственной поддержки инвалидов», ст. 7 Закона Свердловской области от 19.12.2016 № 148-ОЗ «О социальной защите инвалидов в Свердловской области»</w:t>
      </w:r>
    </w:p>
    <w:sectPr w:rsidR="00291970" w:rsidRPr="00291970" w:rsidSect="00FD02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E2"/>
    <w:rsid w:val="001D29A5"/>
    <w:rsid w:val="00291970"/>
    <w:rsid w:val="00394EE2"/>
    <w:rsid w:val="0067108E"/>
    <w:rsid w:val="0081417D"/>
    <w:rsid w:val="00B26118"/>
    <w:rsid w:val="00FD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Наталия Георгиевна</dc:creator>
  <cp:lastModifiedBy>stalker</cp:lastModifiedBy>
  <cp:revision>2</cp:revision>
  <cp:lastPrinted>2017-08-17T06:32:00Z</cp:lastPrinted>
  <dcterms:created xsi:type="dcterms:W3CDTF">2017-08-17T06:34:00Z</dcterms:created>
  <dcterms:modified xsi:type="dcterms:W3CDTF">2017-08-17T06:34:00Z</dcterms:modified>
</cp:coreProperties>
</file>