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ind w:left="426" w:hanging="141"/>
        <w:jc w:val="center"/>
        <w:textAlignment w:val="baseline"/>
        <w:rPr>
          <w:sz w:val="28"/>
          <w:szCs w:val="28"/>
        </w:rPr>
      </w:pPr>
      <w:r w:rsidRPr="006A29BC">
        <w:rPr>
          <w:rStyle w:val="a3"/>
          <w:rFonts w:eastAsiaTheme="majorEastAsia"/>
          <w:sz w:val="28"/>
          <w:szCs w:val="28"/>
        </w:rPr>
        <w:t>ПРОФИЛАКТИКА ПЛОСКОСТОПИЯ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 5 – 2 см.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Дети, страдающие плоскостопием, как правило, изнашивают внутреннюю сторону подошвы и каблука обуви.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 xml:space="preserve">Для предупреждения плоскостопия необходимо укреплять мышцы, поддерживающие свод стопы, что достигается применением </w:t>
      </w:r>
      <w:proofErr w:type="spellStart"/>
      <w:r w:rsidRPr="006A29BC">
        <w:rPr>
          <w:sz w:val="28"/>
          <w:szCs w:val="28"/>
        </w:rPr>
        <w:t>общеразвивающих</w:t>
      </w:r>
      <w:proofErr w:type="spellEnd"/>
      <w:r w:rsidRPr="006A29BC">
        <w:rPr>
          <w:sz w:val="28"/>
          <w:szCs w:val="28"/>
        </w:rPr>
        <w:t xml:space="preserve">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6A29BC">
        <w:rPr>
          <w:sz w:val="28"/>
          <w:szCs w:val="28"/>
        </w:rPr>
        <w:t xml:space="preserve">Главное назначение корректирующих упражнений – активное </w:t>
      </w:r>
      <w:proofErr w:type="spellStart"/>
      <w:r w:rsidRPr="006A29BC">
        <w:rPr>
          <w:sz w:val="28"/>
          <w:szCs w:val="28"/>
        </w:rPr>
        <w:t>пронирование</w:t>
      </w:r>
      <w:proofErr w:type="spellEnd"/>
      <w:r w:rsidRPr="006A29BC">
        <w:rPr>
          <w:sz w:val="28"/>
          <w:szCs w:val="28"/>
        </w:rPr>
        <w:t xml:space="preserve"> стопы (положение стопы на наружном крае, укрепление всего связочно-мышечного аппарата стопы и голени на фоне общего развития и укрепления организма ребенка.</w:t>
      </w:r>
      <w:proofErr w:type="gramEnd"/>
      <w:r w:rsidRPr="006A29BC">
        <w:rPr>
          <w:sz w:val="28"/>
          <w:szCs w:val="28"/>
        </w:rPr>
        <w:t xml:space="preserve">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Упражнения для коррекции стопы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1. Ходьба на носках в среднем темпе в течение 1–3 минут.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2. Ходьба на наружных краях стоп в среднем темпе в течение 2–5 минут.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3. Медленная ходьба на носках по наклонной плоскости.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4. Ходьба по палке.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5. Катание мяча поочередно одной и другой ногой.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6. Катание обруча пальцами ног (поочередно) в течение 2–4 минут.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7. Медленные приседания на гимнастической палке с опорой на стул.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 xml:space="preserve">8. </w:t>
      </w:r>
      <w:proofErr w:type="gramStart"/>
      <w:r w:rsidRPr="006A29BC">
        <w:rPr>
          <w:sz w:val="28"/>
          <w:szCs w:val="28"/>
        </w:rPr>
        <w:t>Медленные приседания на мяче с опорой на стул или балансируя</w:t>
      </w:r>
      <w:proofErr w:type="gramEnd"/>
      <w:r w:rsidRPr="006A29BC">
        <w:rPr>
          <w:sz w:val="28"/>
          <w:szCs w:val="28"/>
        </w:rPr>
        <w:t xml:space="preserve"> разведенными в сторону руками.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9. Сгибание и разгибание стоп в положении сидя на стуле.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lastRenderedPageBreak/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</w:t>
      </w:r>
      <w:proofErr w:type="gramStart"/>
      <w:r w:rsidRPr="006A29BC">
        <w:rPr>
          <w:sz w:val="28"/>
          <w:szCs w:val="28"/>
        </w:rPr>
        <w:t xml:space="preserve"> .</w:t>
      </w:r>
      <w:proofErr w:type="gramEnd"/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6A29BC">
        <w:rPr>
          <w:sz w:val="28"/>
          <w:szCs w:val="28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  <w:proofErr w:type="gramEnd"/>
    </w:p>
    <w:p w:rsidR="006A29BC" w:rsidRPr="006A29BC" w:rsidRDefault="006A29BC" w:rsidP="006A29BC">
      <w:pPr>
        <w:pStyle w:val="a4"/>
        <w:shd w:val="clear" w:color="auto" w:fill="DDFF99"/>
        <w:spacing w:before="0" w:beforeAutospacing="0" w:after="0" w:afterAutospacing="0"/>
        <w:textAlignment w:val="baseline"/>
        <w:rPr>
          <w:sz w:val="28"/>
          <w:szCs w:val="28"/>
        </w:rPr>
      </w:pPr>
      <w:r w:rsidRPr="006A29BC">
        <w:rPr>
          <w:sz w:val="28"/>
          <w:szCs w:val="28"/>
        </w:rPr>
        <w:t> </w:t>
      </w:r>
    </w:p>
    <w:p w:rsidR="006B463E" w:rsidRPr="006A29BC" w:rsidRDefault="006B463E" w:rsidP="006A29BC">
      <w:pPr>
        <w:spacing w:line="240" w:lineRule="auto"/>
        <w:rPr>
          <w:color w:val="auto"/>
          <w:sz w:val="28"/>
          <w:szCs w:val="28"/>
        </w:rPr>
      </w:pPr>
    </w:p>
    <w:sectPr w:rsidR="006B463E" w:rsidRPr="006A29BC" w:rsidSect="006A29BC">
      <w:pgSz w:w="11906" w:h="16838"/>
      <w:pgMar w:top="1134" w:right="851" w:bottom="1134" w:left="993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6A29BC"/>
    <w:rsid w:val="006A29BC"/>
    <w:rsid w:val="006B463E"/>
    <w:rsid w:val="007472E3"/>
    <w:rsid w:val="0077614F"/>
    <w:rsid w:val="0089742A"/>
    <w:rsid w:val="009633DD"/>
    <w:rsid w:val="009B45FA"/>
    <w:rsid w:val="00D870CC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253E8"/>
    <w:pPr>
      <w:tabs>
        <w:tab w:val="left" w:pos="180"/>
        <w:tab w:val="left" w:pos="900"/>
      </w:tabs>
      <w:spacing w:after="0" w:line="360" w:lineRule="auto"/>
      <w:ind w:left="-180" w:firstLine="720"/>
      <w:jc w:val="center"/>
    </w:pPr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paragraph" w:styleId="a4">
    <w:name w:val="Normal (Web)"/>
    <w:basedOn w:val="a"/>
    <w:uiPriority w:val="99"/>
    <w:semiHidden/>
    <w:unhideWhenUsed/>
    <w:rsid w:val="006A29BC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2015-08-10T04:17:00Z</dcterms:created>
  <dcterms:modified xsi:type="dcterms:W3CDTF">2015-08-10T04:20:00Z</dcterms:modified>
</cp:coreProperties>
</file>